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B7247EF" w:rsidP="2ABC14CA" w:rsidRDefault="2B7247EF" w14:paraId="3BBA91FC" w14:textId="1EFCDBF0">
      <w:pPr>
        <w:pStyle w:val="Normal"/>
        <w:jc w:val="center"/>
      </w:pPr>
      <w:r w:rsidR="2B7247EF">
        <w:drawing>
          <wp:inline wp14:editId="520CBAB7" wp14:anchorId="417C696E">
            <wp:extent cx="3429000" cy="1104900"/>
            <wp:effectExtent l="0" t="0" r="0" b="0"/>
            <wp:docPr id="9324143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575725f34c43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7247EF" w:rsidP="7FFA0D6F" w:rsidRDefault="2B7247EF" w14:paraId="1BB25FBE" w14:textId="6E32CA58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</w:pP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BOLE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T</w:t>
      </w:r>
      <w:r w:rsidRPr="7FFA0D6F" w:rsidR="63C880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Í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N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DE PRENSA </w:t>
      </w:r>
    </w:p>
    <w:p w:rsidR="054CDB46" w:rsidP="7FFA0D6F" w:rsidRDefault="054CDB46" w14:paraId="4ADFE4B3" w14:textId="08E427FF">
      <w:pPr>
        <w:pStyle w:val="Normal"/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FFA0D6F" w:rsidR="054CD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Encuesta</w:t>
      </w:r>
      <w:r w:rsidRPr="7FFA0D6F" w:rsidR="054CD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</w:t>
      </w:r>
      <w:r w:rsidRPr="7FFA0D6F" w:rsidR="08B9BD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nacional</w:t>
      </w:r>
      <w:r w:rsidRPr="7FFA0D6F" w:rsidR="054CD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: </w:t>
      </w:r>
      <w:r w:rsidRPr="7FFA0D6F" w:rsidR="4A550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Diagnóstico</w:t>
      </w:r>
      <w:r w:rsidRPr="7FFA0D6F" w:rsidR="4A550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de b</w:t>
      </w:r>
      <w:r w:rsidRPr="7FFA0D6F" w:rsidR="054CD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arreras y </w:t>
      </w:r>
      <w:r w:rsidRPr="7FFA0D6F" w:rsidR="49B073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o</w:t>
      </w:r>
      <w:r w:rsidRPr="7FFA0D6F" w:rsidR="054CD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portunidades</w:t>
      </w:r>
      <w:r w:rsidRPr="7FFA0D6F" w:rsidR="054CD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</w:t>
      </w:r>
      <w:r w:rsidRPr="7FFA0D6F" w:rsidR="746FA5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para 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la </w:t>
      </w:r>
    </w:p>
    <w:p w:rsidR="2C24B119" w:rsidP="7FFA0D6F" w:rsidRDefault="2C24B119" w14:paraId="64A05EFF" w14:textId="7BC6DC0A">
      <w:pPr>
        <w:pStyle w:val="Normal"/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participación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política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de las 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mujeres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en</w:t>
      </w:r>
      <w:r w:rsidRPr="7FFA0D6F" w:rsidR="2C24B1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 xml:space="preserve"> Panamá. </w:t>
      </w:r>
    </w:p>
    <w:p w:rsidR="2ABC14CA" w:rsidP="7FFA0D6F" w:rsidRDefault="2ABC14CA" w14:paraId="71AE10CD" w14:textId="419E9C2A">
      <w:pPr>
        <w:pStyle w:val="Normal"/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</w:p>
    <w:p w:rsidR="07D5BCAC" w:rsidP="7FFA0D6F" w:rsidRDefault="07D5BCAC" w14:paraId="5097DC98" w14:textId="32EE9145">
      <w:pPr>
        <w:pStyle w:val="Normal"/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  <w:r w:rsidRPr="7FFA0D6F" w:rsidR="07D5BC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#MujeresEnPolí</w:t>
      </w:r>
      <w:r w:rsidRPr="7FFA0D6F" w:rsidR="07D5BC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t</w:t>
      </w:r>
      <w:r w:rsidRPr="7FFA0D6F" w:rsidR="07D5BC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  <w:t>ica</w:t>
      </w:r>
    </w:p>
    <w:p w:rsidR="2ABC14CA" w:rsidP="7FFA0D6F" w:rsidRDefault="2ABC14CA" w14:paraId="22D9CD67" w14:textId="25F99A93">
      <w:pPr>
        <w:pStyle w:val="Normal"/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s-ES"/>
        </w:rPr>
      </w:pPr>
    </w:p>
    <w:p w:rsidR="2B7247EF" w:rsidP="7FFA0D6F" w:rsidRDefault="2B7247EF" w14:paraId="34ACD92F" w14:textId="76A7A93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</w:pP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La Fundación para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el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Desarrollo de la Libertad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Ciudadana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- Cap</w:t>
      </w:r>
      <w:r w:rsidRPr="7FFA0D6F" w:rsidR="5BAE4B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í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t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ulo Panameño de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Transparencia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Internacional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publica hoy los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resultados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de</w:t>
      </w:r>
      <w:r w:rsidRPr="7FFA0D6F" w:rsidR="7FAB2A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una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encuesta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B724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nacional</w:t>
      </w:r>
      <w:r w:rsidRPr="7FFA0D6F" w:rsidR="3B5926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que </w:t>
      </w:r>
      <w:r w:rsidRPr="7FFA0D6F" w:rsidR="3B5926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refleja</w:t>
      </w:r>
      <w:r w:rsidRPr="7FFA0D6F" w:rsidR="3B5926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la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s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opiniones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y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percepciones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de la población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en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general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en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cuanto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a la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participación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79233B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política</w:t>
      </w:r>
      <w:r w:rsidRPr="7FFA0D6F" w:rsidR="79233B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de las </w:t>
      </w:r>
      <w:r w:rsidRPr="7FFA0D6F" w:rsidR="6A88E2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mujeres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en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el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país.  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La 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encuesta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realizada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entre 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septiembre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y 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octubre</w:t>
      </w:r>
      <w:r w:rsidRPr="7FFA0D6F" w:rsidR="236EA9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de 20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21, con un 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objetivo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equilibrado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sin 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intereses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político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459CB8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s-ES"/>
        </w:rPr>
        <w:t>partidistas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,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312A62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a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rroja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resultados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que 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reflejan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una 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sociedad</w:t>
      </w:r>
      <w:r w:rsidRPr="7FFA0D6F" w:rsidR="232639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dispuesta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y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abierta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a los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liderazgos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políticos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femeninos</w:t>
      </w:r>
      <w:r w:rsidRPr="7FFA0D6F" w:rsidR="16A17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y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que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favorece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la 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paridad</w:t>
      </w:r>
      <w:r w:rsidRPr="7FFA0D6F" w:rsidR="0B6FF3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política</w:t>
      </w:r>
      <w:r w:rsidRPr="7FFA0D6F" w:rsidR="089336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.</w:t>
      </w:r>
    </w:p>
    <w:p w:rsidR="2ABC14CA" w:rsidP="7FFA0D6F" w:rsidRDefault="2ABC14CA" w14:paraId="08C5F70E" w14:textId="66F5B8A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</w:pPr>
    </w:p>
    <w:p w:rsidR="374F0A33" w:rsidP="7FFA0D6F" w:rsidRDefault="374F0A33" w14:paraId="4E56644F" w14:textId="4F4DF8B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Panamá, </w:t>
      </w: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jueves</w:t>
      </w: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13 de </w:t>
      </w: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enero</w:t>
      </w: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de 20</w:t>
      </w:r>
      <w:r w:rsidRPr="7FFA0D6F" w:rsidR="374F0A3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2</w:t>
      </w:r>
      <w:r w:rsidRPr="7FFA0D6F" w:rsidR="4C748E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>2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—. El día de hoy a las 2:00 p.m., en un evento virtual que será transmitido en </w:t>
      </w:r>
      <w:proofErr w:type="spellStart"/>
      <w:r w:rsidRPr="7FFA0D6F" w:rsidR="04075C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live</w:t>
      </w:r>
      <w:proofErr w:type="spellEnd"/>
      <w:r w:rsidRPr="7FFA0D6F" w:rsidR="04075C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</w:t>
      </w:r>
      <w:proofErr w:type="spellStart"/>
      <w:r w:rsidRPr="7FFA0D6F" w:rsidR="04075C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streaming</w:t>
      </w:r>
      <w:proofErr w:type="spellEnd"/>
      <w:r w:rsidRPr="7FFA0D6F" w:rsidR="04075C0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por el Canal de YouTube de la Fundación Libertad Ciudadana</w:t>
      </w:r>
      <w:r w:rsidRPr="7FFA0D6F" w:rsidR="7CB0F92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, ver aquí</w:t>
      </w:r>
      <w:r w:rsidRPr="7FFA0D6F" w:rsidR="1A241EC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: </w:t>
      </w:r>
      <w:hyperlink r:id="R63eec34cca6a4789">
        <w:r w:rsidRPr="7FFA0D6F" w:rsidR="1A241E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s-ES"/>
          </w:rPr>
          <w:t>https://youtu.be/SGyuJISdoSs</w:t>
        </w:r>
      </w:hyperlink>
      <w:r w:rsidRPr="7FFA0D6F" w:rsidR="79209DE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, se presentarán los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resultados de la </w:t>
      </w:r>
      <w:r w:rsidRPr="7FFA0D6F" w:rsidR="02935D6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e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ncuest</w:t>
      </w:r>
      <w:r w:rsidRPr="7FFA0D6F" w:rsidR="215AD46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a:</w:t>
      </w:r>
      <w:r w:rsidRPr="7FFA0D6F" w:rsidR="23BA58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“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Diagnóstico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de barreras y 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oportunidades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para la 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participación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política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de las 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mujeres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en</w:t>
      </w:r>
      <w:r w:rsidRPr="7FFA0D6F" w:rsidR="0326CA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Panamá</w:t>
      </w:r>
      <w:r w:rsidRPr="7FFA0D6F" w:rsidR="212C5B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>”</w:t>
      </w:r>
      <w:r w:rsidRPr="7FFA0D6F" w:rsidR="35BF67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. </w:t>
      </w:r>
      <w:r w:rsidRPr="7FFA0D6F" w:rsidR="116334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 </w:t>
      </w:r>
      <w:r w:rsidRPr="7FFA0D6F" w:rsidR="794AB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La encuesta fue aplicada por Gallup Panamá a nivel nacional (provincias y comarcas) en septiembre-octubre de 2021, en base a un protocolo de investigación preparado por </w:t>
      </w:r>
      <w:r w:rsidRPr="7FFA0D6F" w:rsidR="2A77A0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la </w:t>
      </w:r>
      <w:r w:rsidRPr="7FFA0D6F" w:rsidR="794AB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firma de consultores/sociólogos </w:t>
      </w:r>
      <w:proofErr w:type="spellStart"/>
      <w:r w:rsidRPr="7FFA0D6F" w:rsidR="5347CE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Enred</w:t>
      </w:r>
      <w:proofErr w:type="spellEnd"/>
      <w:r w:rsidRPr="7FFA0D6F" w:rsidR="794AB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, S.A.</w:t>
      </w:r>
      <w:r w:rsidRPr="7FFA0D6F" w:rsidR="32538D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w:rsidR="2AE690B3" w:rsidP="7FFA0D6F" w:rsidRDefault="2AE690B3" w14:paraId="57F1F77F" w14:textId="39F1CD3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La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presentación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contará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con la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participación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</w:t>
      </w:r>
      <w:r w:rsidRPr="7FFA0D6F" w:rsidR="7814AD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las</w:t>
      </w:r>
      <w:r w:rsidRPr="7FFA0D6F" w:rsidR="2E20F8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2E20F8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representantes</w:t>
      </w:r>
      <w:r w:rsidRPr="7FFA0D6F" w:rsidR="2E20F8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las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entidades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que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hicieron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posible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el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2AE690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</w:t>
      </w:r>
      <w:r w:rsidRPr="7FFA0D6F" w:rsidR="7EF13C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royecto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: </w:t>
      </w:r>
    </w:p>
    <w:p w:rsidR="7FFA0D6F" w:rsidP="7FFA0D6F" w:rsidRDefault="7FFA0D6F" w14:paraId="1FD5039A" w14:textId="43B45484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</w:p>
    <w:p w:rsidR="17CF69CD" w:rsidP="7FFA0D6F" w:rsidRDefault="17CF69CD" w14:paraId="739E3C92" w14:textId="098D900C">
      <w:pPr>
        <w:pStyle w:val="Normal"/>
        <w:bidi w:val="0"/>
        <w:spacing w:before="0" w:beforeAutospacing="off" w:after="0" w:afterAutospacing="off" w:line="259" w:lineRule="auto"/>
        <w:ind w:left="63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7867C3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-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S.E. Kim </w:t>
      </w:r>
      <w:proofErr w:type="spellStart"/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Ursu</w:t>
      </w:r>
      <w:proofErr w:type="spellEnd"/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, </w:t>
      </w:r>
      <w:r w:rsidRPr="7FFA0D6F" w:rsidR="2EDCF2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mbajadora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 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Canadá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en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Panamá</w:t>
      </w:r>
    </w:p>
    <w:p w:rsidR="17CF69CD" w:rsidP="7FFA0D6F" w:rsidRDefault="17CF69CD" w14:paraId="61408A93" w14:textId="56551A2A">
      <w:pPr>
        <w:pStyle w:val="Normal"/>
        <w:bidi w:val="0"/>
        <w:spacing w:before="0" w:beforeAutospacing="off" w:after="0" w:afterAutospacing="off" w:line="259" w:lineRule="auto"/>
        <w:ind w:left="63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5E9BA9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-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S.E. Alison Cross, </w:t>
      </w:r>
      <w:r w:rsidRPr="7FFA0D6F" w:rsidR="2D435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j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efa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 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misión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adjunt</w:t>
      </w:r>
      <w:r w:rsidRPr="7FFA0D6F" w:rsidR="71AE16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 Gran Bretaña 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en</w:t>
      </w:r>
      <w:r w:rsidRPr="7FFA0D6F" w:rsidR="17CF69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Panamá</w:t>
      </w:r>
    </w:p>
    <w:p w:rsidR="160C04EA" w:rsidP="7FFA0D6F" w:rsidRDefault="160C04EA" w14:paraId="4BF3F5E2" w14:textId="5DE80A22">
      <w:pPr>
        <w:pStyle w:val="Normal"/>
        <w:bidi w:val="0"/>
        <w:spacing w:before="0" w:beforeAutospacing="off" w:after="0" w:afterAutospacing="off" w:line="259" w:lineRule="auto"/>
        <w:ind w:left="63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0346FF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-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H. Yara Campos, 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magistrada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suplente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del Tribunal Electoral</w:t>
      </w:r>
    </w:p>
    <w:p w:rsidR="160C04EA" w:rsidP="7FFA0D6F" w:rsidRDefault="160C04EA" w14:paraId="37499CF1" w14:textId="04A8B9C3">
      <w:pPr>
        <w:pStyle w:val="Normal"/>
        <w:bidi w:val="0"/>
        <w:spacing w:before="0" w:beforeAutospacing="off" w:after="0" w:afterAutospacing="off" w:line="259" w:lineRule="auto"/>
        <w:ind w:left="63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55EC83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-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Dra. Lina Vega 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Abad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, </w:t>
      </w:r>
      <w:proofErr w:type="gramStart"/>
      <w:r w:rsidRPr="7FFA0D6F" w:rsidR="5BD37A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residenta</w:t>
      </w:r>
      <w:proofErr w:type="gramEnd"/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 la Fundación para 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el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Desarrollo de la Libertad </w:t>
      </w:r>
      <w:r>
        <w:tab/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Ciudad</w:t>
      </w:r>
      <w:r w:rsidRPr="7FFA0D6F" w:rsidR="085C0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na</w:t>
      </w:r>
      <w:r w:rsidRPr="7FFA0D6F" w:rsidR="160C04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</w:p>
    <w:p w:rsidR="2ABC14CA" w:rsidP="7FFA0D6F" w:rsidRDefault="2ABC14CA" w14:paraId="10240DEE" w14:textId="27E7F32E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</w:p>
    <w:p w:rsidR="45B8C294" w:rsidP="7FFA0D6F" w:rsidRDefault="45B8C294" w14:paraId="411B2A76" w14:textId="6A4329D6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Los 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datos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resultantes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 la 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encuesta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serán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presentados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por la </w:t>
      </w:r>
      <w:proofErr w:type="gramStart"/>
      <w:r w:rsidRPr="7FFA0D6F" w:rsidR="14EDC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D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irectora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37B64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E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jecutiv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</w:t>
      </w:r>
      <w:proofErr w:type="gramEnd"/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de la Fundación, 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Lic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. Olga de Oba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ld</w:t>
      </w:r>
      <w:r w:rsidRPr="7FFA0D6F" w:rsidR="405612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í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</w:t>
      </w:r>
      <w:r w:rsidRPr="7FFA0D6F" w:rsidR="45B8C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, y la no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ta 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metodológica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será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presentad</w:t>
      </w:r>
      <w:r w:rsidRPr="7FFA0D6F" w:rsidR="38759C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a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 por la 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Lic</w:t>
      </w:r>
      <w:r w:rsidRPr="7FFA0D6F" w:rsidR="3F522C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>. Ana Patrici</w:t>
      </w:r>
      <w:r w:rsidRPr="7FFA0D6F" w:rsidR="1B7870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  <w:t xml:space="preserve">a Alfonso de Gallup Panamá. </w:t>
      </w:r>
    </w:p>
    <w:p w:rsidR="2ABC14CA" w:rsidP="7FFA0D6F" w:rsidRDefault="2ABC14CA" w14:paraId="7DA476E3" w14:textId="7A28569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</w:p>
    <w:p w:rsidR="0C80489D" w:rsidP="7FFA0D6F" w:rsidRDefault="0C80489D" w14:paraId="3A28BED7" w14:textId="4CAB28D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0C8048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A continuación, se abrirá un p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anel de</w:t>
      </w:r>
      <w:r w:rsidRPr="7FFA0D6F" w:rsidR="6ACAEAD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análisis y discusión moderado por la periodista Dalia </w:t>
      </w:r>
      <w:r w:rsidRPr="7FFA0D6F" w:rsidR="0EF0022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Pichel, integrado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por</w:t>
      </w:r>
      <w:r w:rsidRPr="7FFA0D6F" w:rsidR="14D330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:</w:t>
      </w:r>
    </w:p>
    <w:p w:rsidR="7FFA0D6F" w:rsidP="7FFA0D6F" w:rsidRDefault="7FFA0D6F" w14:paraId="493CDEF9" w14:textId="0B803B0A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</w:p>
    <w:p w:rsidR="3E4E4A7F" w:rsidP="7FFA0D6F" w:rsidRDefault="3E4E4A7F" w14:paraId="1E6A21EB" w14:textId="7C76B753">
      <w:pPr>
        <w:pStyle w:val="Normal"/>
        <w:bidi w:val="0"/>
        <w:spacing w:before="0" w:beforeAutospacing="off" w:after="0" w:afterAutospacing="off" w:line="259" w:lineRule="auto"/>
        <w:ind w:left="72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7FFA0D6F" w:rsidR="3E4E4A7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-</w:t>
      </w:r>
      <w:r w:rsidRPr="7FFA0D6F" w:rsidR="0B0336D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 </w:t>
      </w:r>
      <w:r w:rsidRPr="7FFA0D6F" w:rsidR="6A5B8E4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Sra. 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Aleida Ferreyra, Representante Residente Adjunta del P</w:t>
      </w:r>
      <w:r w:rsidRPr="7FFA0D6F" w:rsidR="5FFE9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rograma de Naciones </w:t>
      </w:r>
      <w:r w:rsidRPr="7FFA0D6F" w:rsidR="5FFE9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Unidas para el Desarrollo (P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NUD</w:t>
      </w:r>
      <w:r w:rsidRPr="7FFA0D6F" w:rsidR="239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) en Panam</w:t>
      </w:r>
      <w:r w:rsidRPr="7FFA0D6F" w:rsidR="239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á</w:t>
      </w:r>
      <w:r w:rsidRPr="7FFA0D6F" w:rsidR="3B20FD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</w:p>
    <w:p w:rsidR="05D61F82" w:rsidP="7FFA0D6F" w:rsidRDefault="05D61F82" w14:paraId="624E3128" w14:textId="0DFB84AA">
      <w:pPr>
        <w:pStyle w:val="Normal"/>
        <w:bidi w:val="0"/>
        <w:spacing w:before="0" w:beforeAutospacing="off" w:after="0" w:afterAutospacing="off" w:line="259" w:lineRule="auto"/>
        <w:ind w:left="72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05D61F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7FFA0D6F" w:rsidR="239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Sra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Leonor Calderón, </w:t>
      </w:r>
      <w:r w:rsidRPr="7FFA0D6F" w:rsidR="026951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onsultora </w:t>
      </w:r>
      <w:r w:rsidRPr="7FFA0D6F" w:rsidR="713F26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i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ndependiente</w:t>
      </w:r>
      <w:r w:rsidRPr="7FFA0D6F" w:rsidR="1936C4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asociada a </w:t>
      </w:r>
      <w:proofErr w:type="spellStart"/>
      <w:r w:rsidRPr="7FFA0D6F" w:rsidR="1936C4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Enred</w:t>
      </w:r>
      <w:proofErr w:type="spellEnd"/>
      <w:r w:rsidRPr="7FFA0D6F" w:rsidR="1936C4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, S.A., responsables </w:t>
      </w:r>
      <w:r w:rsidRPr="7FFA0D6F" w:rsidR="1936C4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del protocolo de investigación, expert</w:t>
      </w:r>
      <w:r w:rsidRPr="7FFA0D6F" w:rsidR="0B861D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a en desarrollo social y ex ministra de Estado. </w:t>
      </w:r>
    </w:p>
    <w:p w:rsidR="34481A53" w:rsidP="7FFA0D6F" w:rsidRDefault="34481A53" w14:paraId="309887A9" w14:textId="46644DB4">
      <w:pPr>
        <w:pStyle w:val="Normal"/>
        <w:bidi w:val="0"/>
        <w:spacing w:before="0" w:beforeAutospacing="off" w:after="0" w:afterAutospacing="off" w:line="259" w:lineRule="auto"/>
        <w:ind w:left="72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4481A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Dra. </w:t>
      </w:r>
      <w:proofErr w:type="spellStart"/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Nelva</w:t>
      </w:r>
      <w:proofErr w:type="spellEnd"/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Araúz Reyes, </w:t>
      </w:r>
      <w:r w:rsidRPr="7FFA0D6F" w:rsidR="0AC7AD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i</w:t>
      </w:r>
      <w:r w:rsidRPr="7FFA0D6F" w:rsidR="27E118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nvestigadora del CIEPS </w:t>
      </w:r>
      <w:r w:rsidRPr="7FFA0D6F" w:rsidR="7C795E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y experta en género. </w:t>
      </w:r>
    </w:p>
    <w:p w:rsidR="212FF1F1" w:rsidP="7FFA0D6F" w:rsidRDefault="212FF1F1" w14:paraId="4B374B19" w14:textId="1D45D8E0">
      <w:pPr>
        <w:pStyle w:val="Normal"/>
        <w:bidi w:val="0"/>
        <w:spacing w:before="0" w:beforeAutospacing="off" w:after="0" w:afterAutospacing="off" w:line="259" w:lineRule="auto"/>
        <w:ind w:left="72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12FF1F1" w:rsidP="7FFA0D6F" w:rsidRDefault="212FF1F1" w14:paraId="230B8BF2" w14:textId="064F869B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0710B5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El reporte de la encuesta está disponible para descargar en nuestro sitio web, al igual que las tablas y datos en Excel para libre uso de la información: </w:t>
      </w:r>
      <w:hyperlink r:id="R445dabdd4b714e33">
        <w:r w:rsidRPr="7FFA0D6F" w:rsidR="0710B5E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ES"/>
          </w:rPr>
          <w:t>www.libertadciudadana.org/dbo</w:t>
        </w:r>
      </w:hyperlink>
    </w:p>
    <w:p w:rsidR="212FF1F1" w:rsidP="7FFA0D6F" w:rsidRDefault="212FF1F1" w14:paraId="1E615056" w14:textId="432EA239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06E8FAEE" w:rsidP="7FFA0D6F" w:rsidRDefault="06E8FAEE" w14:paraId="06304644" w14:textId="0F7EA2BE">
      <w:pPr>
        <w:pStyle w:val="Normal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8A365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s-ES"/>
        </w:rPr>
        <w:t xml:space="preserve">Objetivos de la encuesta. </w:t>
      </w:r>
      <w:r w:rsidRPr="7FFA0D6F" w:rsidR="68A3651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Frente a </w:t>
      </w:r>
      <w:r w:rsidRPr="7FFA0D6F" w:rsidR="68A365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los bajos porcentajes registrados en las elecciones de 2019 de candidaturas de mujeres a puestos de elección (18% del total) y de mujeres efectivamente elegidas (11%), l</w:t>
      </w:r>
      <w:r w:rsidRPr="7FFA0D6F" w:rsidR="06E8FAE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 xml:space="preserve">a encuesta tiene como objetivo inmediato </w:t>
      </w:r>
      <w:r w:rsidRPr="7FFA0D6F" w:rsidR="0F3356C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  <w:t>arrojar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información a nivel nacional sobre el sentir y pensar de la ciudadanía en general en relación a la participación de las mujeres en la política y el acceso a puestos de elección</w:t>
      </w:r>
      <w:r w:rsidRPr="7FFA0D6F" w:rsidR="236FA6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,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7FFA0D6F" w:rsidR="576E9E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en dos aristas: </w:t>
      </w:r>
      <w:r w:rsidRPr="7FFA0D6F" w:rsidR="125F85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7FFA0D6F" w:rsidR="0A43ED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w:rsidR="4AFA4B59" w:rsidP="7FFA0D6F" w:rsidRDefault="4AFA4B59" w14:paraId="1C2C4B39" w14:textId="2333415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Identificar barreras específicas y oportunidades disponibles -culturales, económicas, sociales y otras</w:t>
      </w:r>
      <w:r w:rsidRPr="7FFA0D6F" w:rsidR="657736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que obstaculizan o favorecen que las mujeres tengan una representatividad proporcional en los </w:t>
      </w:r>
      <w:r w:rsidRPr="7FFA0D6F" w:rsidR="3AB28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puestos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 elección popular; </w:t>
      </w:r>
    </w:p>
    <w:p w:rsidR="4AFA4B59" w:rsidP="7FFA0D6F" w:rsidRDefault="4AFA4B59" w14:paraId="2B6D0807" w14:textId="67C5060D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Escuchar la voz ciudadana en general, y no únicamente las voces de partes interesadas, partidos políticos y medios, cuya perspectiva monopolizan el tema</w:t>
      </w:r>
      <w:r w:rsidRPr="7FFA0D6F" w:rsidR="41A8BB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, y correlacionar si el sentir ciudadano está siendo representado con efectividad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</w:t>
      </w:r>
    </w:p>
    <w:p w:rsidR="4AFA4B59" w:rsidP="7FFA0D6F" w:rsidRDefault="4AFA4B59" w14:paraId="7E21E326" w14:textId="24E5E81F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El objetivo a mediano plazo de la publicación de los resultados de la </w:t>
      </w:r>
      <w:r w:rsidRPr="7FFA0D6F" w:rsidR="16B0D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ncuesta es articular una conversación nacional sobre la generación de acciones de cambio</w:t>
      </w:r>
      <w:r w:rsidRPr="7FFA0D6F" w:rsidR="4AFA4B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en las barreras y oportunidades que enfrentan las mujeres panameñas para participar en la política.</w:t>
      </w:r>
    </w:p>
    <w:p w:rsidR="2ABC14CA" w:rsidP="7FFA0D6F" w:rsidRDefault="2ABC14CA" w14:paraId="263CA1A9" w14:textId="173DB2E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149AE968" w:rsidP="7FFA0D6F" w:rsidRDefault="149AE968" w14:paraId="5C5C5C6D" w14:textId="522E765E">
      <w:pPr>
        <w:pStyle w:val="Normal"/>
        <w:bidi w:val="0"/>
        <w:spacing w:before="0" w:beforeAutospacing="off" w:after="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</w:pPr>
      <w:r w:rsidRPr="7FFA0D6F" w:rsidR="26D251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>R</w:t>
      </w:r>
      <w:r w:rsidRPr="7FFA0D6F" w:rsidR="149AE9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>esultados</w:t>
      </w:r>
      <w:r w:rsidRPr="7FFA0D6F" w:rsidR="35ACC3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. </w:t>
      </w:r>
      <w:r w:rsidRPr="7FFA0D6F" w:rsidR="06965E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>Entre otros resultados</w:t>
      </w:r>
      <w:r w:rsidRPr="7FFA0D6F" w:rsidR="2AF6B9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 destacados</w:t>
      </w:r>
      <w:r w:rsidRPr="7FFA0D6F" w:rsidR="06965E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>, l</w:t>
      </w:r>
      <w:r w:rsidRPr="7FFA0D6F" w:rsidR="35ACC3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>a encuesta</w:t>
      </w:r>
      <w:r w:rsidRPr="7FFA0D6F" w:rsidR="149AE9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 demuestra que la ciudadanía </w:t>
      </w:r>
      <w:r w:rsidRPr="7FFA0D6F" w:rsidR="149AE9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está lista para tener paridad en el sistema político, </w:t>
      </w:r>
      <w:r w:rsidRPr="7FFA0D6F" w:rsidR="17D5F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>dado que el</w:t>
      </w:r>
      <w:r w:rsidRPr="7FFA0D6F" w:rsidR="149AE9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 90% de las personas encuestadas dijeron estar a favor de leyes que promuevan la paridad en el país</w:t>
      </w:r>
      <w:r w:rsidRPr="7FFA0D6F" w:rsidR="67A461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 y el 76% considera que al país le iría mejor si más mujeres participaran en la política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A"/>
        </w:rPr>
        <w:t xml:space="preserve">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y </w:t>
      </w:r>
      <w:r w:rsidRPr="7FFA0D6F" w:rsidR="6D06ADC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un </w:t>
      </w:r>
      <w:r w:rsidRPr="7FFA0D6F" w:rsidR="66693A9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83% </w:t>
      </w:r>
      <w:r w:rsidRPr="7FFA0D6F" w:rsidR="66693A9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opinó</w:t>
      </w:r>
      <w:r w:rsidRPr="7FFA0D6F" w:rsidR="66693A9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que las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estructuras</w:t>
      </w:r>
      <w:r w:rsidRPr="7FFA0D6F" w:rsidR="12BABC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de los </w:t>
      </w:r>
      <w:r w:rsidRPr="7FFA0D6F" w:rsidR="12BABC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partidos</w:t>
      </w:r>
      <w:r w:rsidRPr="7FFA0D6F" w:rsidR="12BABC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</w:t>
      </w:r>
      <w:r w:rsidRPr="7FFA0D6F" w:rsidR="12BABC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políticos</w:t>
      </w:r>
      <w:r w:rsidRPr="7FFA0D6F" w:rsidR="12BABCF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deberían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estar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compuestas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de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manera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 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>paritaria</w:t>
      </w:r>
      <w:r w:rsidRPr="7FFA0D6F" w:rsidR="5B2687F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PA"/>
        </w:rPr>
        <w:t xml:space="preserve">. </w:t>
      </w:r>
    </w:p>
    <w:p w:rsidR="7427FB92" w:rsidP="7FFA0D6F" w:rsidRDefault="7427FB92" w14:paraId="16DA94BC" w14:textId="6154AF7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434E7338" w:rsidP="7FFA0D6F" w:rsidRDefault="434E7338" w14:paraId="6ECA2C15" w14:textId="3381739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El reporte 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aborda siete componentes</w:t>
      </w:r>
      <w:r w:rsidRPr="7FFA0D6F" w:rsidR="193EE6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principales</w:t>
      </w:r>
      <w:r w:rsidRPr="7FFA0D6F" w:rsidR="1A944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cuyos resultados están en el informe descargable: </w:t>
      </w:r>
    </w:p>
    <w:p w:rsidR="7FFA0D6F" w:rsidP="7FFA0D6F" w:rsidRDefault="7FFA0D6F" w14:paraId="1A7F14C6" w14:textId="66AD216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640D61AB" w:rsidP="7FFA0D6F" w:rsidRDefault="640D61AB" w14:paraId="677C5ED4" w14:textId="24CE29A9">
      <w:pPr>
        <w:pStyle w:val="Normal"/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Participación política</w:t>
      </w:r>
    </w:p>
    <w:p w:rsidR="640D61AB" w:rsidP="7FFA0D6F" w:rsidRDefault="640D61AB" w14:paraId="68AC1ABD" w14:textId="0AE10FFA">
      <w:pPr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 xml:space="preserve">Capacidad </w:t>
      </w:r>
      <w:r w:rsidRPr="7FFA0D6F" w:rsidR="16A2798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P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olítica de las mujeres</w:t>
      </w:r>
    </w:p>
    <w:p w:rsidR="640D61AB" w:rsidP="7FFA0D6F" w:rsidRDefault="640D61AB" w14:paraId="59DB0219" w14:textId="2D0D23BB">
      <w:pPr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Sistema Político</w:t>
      </w:r>
    </w:p>
    <w:p w:rsidR="640D61AB" w:rsidP="7FFA0D6F" w:rsidRDefault="640D61AB" w14:paraId="5742E435" w14:textId="602D0859">
      <w:pPr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Sistema Social</w:t>
      </w:r>
    </w:p>
    <w:p w:rsidR="640D61AB" w:rsidP="7FFA0D6F" w:rsidRDefault="640D61AB" w14:paraId="589CD0BA" w14:textId="045D403C">
      <w:pPr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Opinión Pública</w:t>
      </w:r>
    </w:p>
    <w:p w:rsidR="640D61AB" w:rsidP="7FFA0D6F" w:rsidRDefault="640D61AB" w14:paraId="1DE6370E" w14:textId="40DCB844">
      <w:pPr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Rol de mujeres políticas en Panamá</w:t>
      </w:r>
    </w:p>
    <w:p w:rsidR="640D61AB" w:rsidP="7FFA0D6F" w:rsidRDefault="640D61AB" w14:paraId="795E2C6B" w14:textId="71560BCD">
      <w:pPr>
        <w:bidi w:val="0"/>
        <w:spacing w:after="0" w:afterAutospacing="off" w:line="240" w:lineRule="auto"/>
        <w:ind w:left="720" w:hanging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•</w:t>
      </w:r>
      <w:r w:rsidRPr="7FFA0D6F" w:rsidR="640D61A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ES"/>
        </w:rPr>
        <w:t>Intención de voto</w:t>
      </w:r>
    </w:p>
    <w:p w:rsidR="7427FB92" w:rsidP="7FFA0D6F" w:rsidRDefault="7427FB92" w14:paraId="6A6D39DD" w14:textId="42C8421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7427FB92" w:rsidP="7FFA0D6F" w:rsidRDefault="7427FB92" w14:paraId="77E44883" w14:textId="77CC522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9EC74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Campaña digital.  </w:t>
      </w: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A partir de hoy, </w:t>
      </w: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igualmente</w:t>
      </w:r>
      <w:r w:rsidRPr="7FFA0D6F" w:rsidR="522807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,</w:t>
      </w: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la</w:t>
      </w: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Fundación y sus aliados en el proyecto, inician una campaña digital </w:t>
      </w:r>
      <w:r w:rsidRPr="7FFA0D6F" w:rsidR="480950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para promover ideas de cambio y el uso del reporte por todos los actores interesados en el tema, </w:t>
      </w:r>
      <w:r w:rsidRPr="7FFA0D6F" w:rsidR="607C65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mujeres con aspiraciones políticas, </w:t>
      </w:r>
      <w:r w:rsidRPr="7FFA0D6F" w:rsidR="480950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los medios de comunicaci</w:t>
      </w:r>
      <w:r w:rsidRPr="7FFA0D6F" w:rsidR="5A34AF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ón, universidades, </w:t>
      </w:r>
      <w:r w:rsidRPr="7FFA0D6F" w:rsidR="75652A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partidos políticos, </w:t>
      </w:r>
      <w:r w:rsidRPr="7FFA0D6F" w:rsidR="5A34AF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público en general, </w:t>
      </w: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bajo los hashtags: </w:t>
      </w:r>
    </w:p>
    <w:p w:rsidR="434E7338" w:rsidP="7FFA0D6F" w:rsidRDefault="434E7338" w14:paraId="383C69BB" w14:textId="41BA273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434E73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#MujeresEnPolítica       #RompamosElMolde </w:t>
      </w:r>
    </w:p>
    <w:p w:rsidR="7427FB92" w:rsidP="7FFA0D6F" w:rsidRDefault="7427FB92" w14:paraId="677D61D8" w14:textId="4F99C1F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2ABC14CA" w:rsidP="7FFA0D6F" w:rsidRDefault="2ABC14CA" w14:paraId="67FBD552" w14:textId="60A5153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67282F44" w:rsidP="7FFA0D6F" w:rsidRDefault="67282F44" w14:paraId="2744146A" w14:textId="765E9BC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67282F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Siga el evento en YouTube: </w:t>
      </w:r>
      <w:hyperlink r:id="R14b0f969104d4914">
        <w:r w:rsidRPr="7FFA0D6F" w:rsidR="2ABC14C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s-ES"/>
          </w:rPr>
          <w:t>"Diagnóstico de barreras y oportunidades sobre la participación política de las mujeres en Panamá"</w:t>
        </w:r>
      </w:hyperlink>
    </w:p>
    <w:p w:rsidR="2ABC14CA" w:rsidP="7FFA0D6F" w:rsidRDefault="2ABC14CA" w14:paraId="0654E5AE" w14:textId="1C77F53F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="2ABC14CA">
        <w:drawing>
          <wp:anchor distT="0" distB="0" distL="114300" distR="114300" simplePos="0" relativeHeight="251658240" behindDoc="0" locked="0" layoutInCell="1" allowOverlap="1" wp14:editId="331D5D82" wp14:anchorId="55F330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641920554" name="picture" title="Video titled: &quot;Diagnóstico de barreras y oportunidades sobre la participación política de las mujeres en Panamá&quot;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891304c779941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SGyuJISdoS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ABC14CA" w:rsidP="7FFA0D6F" w:rsidRDefault="2ABC14CA" w14:paraId="1293F57A" w14:textId="6935D90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</w:p>
    <w:p w:rsidR="2ABC14CA" w:rsidP="7FFA0D6F" w:rsidRDefault="2ABC14CA" w14:paraId="0D171EE1" w14:textId="533B7BAB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Contacto: </w:t>
      </w:r>
    </w:p>
    <w:p w:rsidR="7427FB92" w:rsidP="7FFA0D6F" w:rsidRDefault="7427FB92" w14:paraId="0D01131E" w14:textId="772A4A4B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A3EE14C" w:rsidP="7FFA0D6F" w:rsidRDefault="3A3EE14C" w14:paraId="25225E2C" w14:textId="4663015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FDLC-TI Panamá</w:t>
      </w:r>
    </w:p>
    <w:p w:rsidR="7427FB92" w:rsidP="7FFA0D6F" w:rsidRDefault="7427FB92" w14:paraId="65A1805B" w14:textId="2D9F77F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A3EE14C" w:rsidP="7FFA0D6F" w:rsidRDefault="3A3EE14C" w14:paraId="63C575EE" w14:textId="5DD21969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Email: </w:t>
      </w:r>
      <w:hyperlink r:id="R0a9192097c1a4779">
        <w:r w:rsidRPr="7FFA0D6F" w:rsidR="3A3EE14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ES"/>
          </w:rPr>
          <w:t>libertad@libertadciudadana.org</w:t>
        </w:r>
      </w:hyperlink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7FFA0D6F" w:rsidR="608A9E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/ </w:t>
      </w:r>
      <w:hyperlink r:id="R259d51b85c384e24">
        <w:r w:rsidRPr="7FFA0D6F" w:rsidR="3A3EE14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ES"/>
          </w:rPr>
          <w:t>mjarrocha@libertadciudadana.org</w:t>
        </w:r>
      </w:hyperlink>
    </w:p>
    <w:p w:rsidR="3A3EE14C" w:rsidP="7FFA0D6F" w:rsidRDefault="3A3EE14C" w14:paraId="6EDB7BC8" w14:textId="43E40A51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Tel: </w:t>
      </w:r>
      <w:r w:rsidRPr="7FFA0D6F" w:rsidR="7BF04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+507 </w:t>
      </w: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223-4120 / 22 / 24</w:t>
      </w:r>
    </w:p>
    <w:p w:rsidR="3A3EE14C" w:rsidP="7FFA0D6F" w:rsidRDefault="3A3EE14C" w14:paraId="61BAA89C" w14:textId="6F82577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WhatsApp: +507 6981-1153</w:t>
      </w:r>
    </w:p>
    <w:p w:rsidR="3A3EE14C" w:rsidP="7FFA0D6F" w:rsidRDefault="3A3EE14C" w14:paraId="3EA10485" w14:textId="468917B5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TW</w:t>
      </w: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&amp; IG: </w:t>
      </w: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@</w:t>
      </w:r>
      <w:r w:rsidRPr="7FFA0D6F" w:rsidR="4F0DFE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LibertCiudadana</w:t>
      </w:r>
    </w:p>
    <w:p w:rsidR="3A3EE14C" w:rsidP="7FFA0D6F" w:rsidRDefault="3A3EE14C" w14:paraId="4E01AC27" w14:textId="6468198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FB: </w:t>
      </w:r>
      <w:proofErr w:type="spellStart"/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facebook</w:t>
      </w:r>
      <w:proofErr w:type="spellEnd"/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/</w:t>
      </w:r>
      <w:proofErr w:type="spellStart"/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fundacionlibertadciudadana</w:t>
      </w:r>
      <w:proofErr w:type="spellEnd"/>
    </w:p>
    <w:p w:rsidR="3A3EE14C" w:rsidP="7FFA0D6F" w:rsidRDefault="3A3EE14C" w14:paraId="74F05CFB" w14:textId="6A807A3A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W</w:t>
      </w:r>
      <w:r w:rsidRPr="7FFA0D6F" w:rsidR="784E74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eb:</w:t>
      </w:r>
      <w:r w:rsidRPr="7FFA0D6F" w:rsidR="3A3EE1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hyperlink r:id="Rd3d7cbd761af410b">
        <w:r w:rsidRPr="7FFA0D6F" w:rsidR="3A3EE14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ES"/>
          </w:rPr>
          <w:t>www.libertadciudadana.org</w:t>
        </w:r>
      </w:hyperlink>
    </w:p>
    <w:p w:rsidR="7427FB92" w:rsidP="7FFA0D6F" w:rsidRDefault="7427FB92" w14:paraId="7CD1E5F3" w14:textId="642798DB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35ACD"/>
    <w:rsid w:val="0027BFBD"/>
    <w:rsid w:val="004D585A"/>
    <w:rsid w:val="02160AB4"/>
    <w:rsid w:val="02636900"/>
    <w:rsid w:val="02695172"/>
    <w:rsid w:val="02935D66"/>
    <w:rsid w:val="030B766E"/>
    <w:rsid w:val="030F4B3F"/>
    <w:rsid w:val="031CB145"/>
    <w:rsid w:val="0326CAE7"/>
    <w:rsid w:val="0346FF72"/>
    <w:rsid w:val="04075C0D"/>
    <w:rsid w:val="047EB11D"/>
    <w:rsid w:val="04D9D3F7"/>
    <w:rsid w:val="054CDB46"/>
    <w:rsid w:val="05931C3C"/>
    <w:rsid w:val="05D61F82"/>
    <w:rsid w:val="06965E64"/>
    <w:rsid w:val="06E8FAEE"/>
    <w:rsid w:val="0710B5EF"/>
    <w:rsid w:val="07B651DF"/>
    <w:rsid w:val="07D5BCAC"/>
    <w:rsid w:val="085C01BE"/>
    <w:rsid w:val="08854C38"/>
    <w:rsid w:val="08933621"/>
    <w:rsid w:val="08B9BDB7"/>
    <w:rsid w:val="0982CCB6"/>
    <w:rsid w:val="09DAB951"/>
    <w:rsid w:val="0A43ED50"/>
    <w:rsid w:val="0AC7AD00"/>
    <w:rsid w:val="0AFCE61F"/>
    <w:rsid w:val="0B0336D9"/>
    <w:rsid w:val="0B6FF354"/>
    <w:rsid w:val="0B861D73"/>
    <w:rsid w:val="0BA3C49D"/>
    <w:rsid w:val="0C0A4B46"/>
    <w:rsid w:val="0C777CCF"/>
    <w:rsid w:val="0C80489D"/>
    <w:rsid w:val="0C985EE6"/>
    <w:rsid w:val="0C98B680"/>
    <w:rsid w:val="0D5A6622"/>
    <w:rsid w:val="0DA6BDB7"/>
    <w:rsid w:val="0DB7567E"/>
    <w:rsid w:val="0E5C9A3D"/>
    <w:rsid w:val="0E9575A9"/>
    <w:rsid w:val="0EDB655F"/>
    <w:rsid w:val="0EF00225"/>
    <w:rsid w:val="0F3356C6"/>
    <w:rsid w:val="102E6385"/>
    <w:rsid w:val="10A5B5C6"/>
    <w:rsid w:val="111EEC8F"/>
    <w:rsid w:val="112F3E02"/>
    <w:rsid w:val="1163349F"/>
    <w:rsid w:val="12186395"/>
    <w:rsid w:val="125EF90F"/>
    <w:rsid w:val="125F856B"/>
    <w:rsid w:val="12BABCF0"/>
    <w:rsid w:val="13FAC970"/>
    <w:rsid w:val="14042254"/>
    <w:rsid w:val="149AE968"/>
    <w:rsid w:val="14D330DE"/>
    <w:rsid w:val="14EDCDEE"/>
    <w:rsid w:val="15835ACD"/>
    <w:rsid w:val="15B5B931"/>
    <w:rsid w:val="160C04EA"/>
    <w:rsid w:val="16A17CCC"/>
    <w:rsid w:val="16A2798E"/>
    <w:rsid w:val="16B0D55D"/>
    <w:rsid w:val="175BF10F"/>
    <w:rsid w:val="177AA912"/>
    <w:rsid w:val="17CF69CD"/>
    <w:rsid w:val="17D5F2DE"/>
    <w:rsid w:val="18237FCE"/>
    <w:rsid w:val="183CA82B"/>
    <w:rsid w:val="1936C412"/>
    <w:rsid w:val="193EE6B2"/>
    <w:rsid w:val="19C368E4"/>
    <w:rsid w:val="19D8788C"/>
    <w:rsid w:val="1A004BE6"/>
    <w:rsid w:val="1A241ECC"/>
    <w:rsid w:val="1A6A0AF4"/>
    <w:rsid w:val="1A9391D1"/>
    <w:rsid w:val="1A944F5D"/>
    <w:rsid w:val="1ACFBBC1"/>
    <w:rsid w:val="1B787024"/>
    <w:rsid w:val="1C206F10"/>
    <w:rsid w:val="1C211120"/>
    <w:rsid w:val="1C2F6232"/>
    <w:rsid w:val="1C69E35B"/>
    <w:rsid w:val="1CFB09A6"/>
    <w:rsid w:val="1D14D413"/>
    <w:rsid w:val="1D2C7A8B"/>
    <w:rsid w:val="1DAB2BD8"/>
    <w:rsid w:val="1DBC3F71"/>
    <w:rsid w:val="1EA6FC19"/>
    <w:rsid w:val="1EDDBE40"/>
    <w:rsid w:val="1F3D7C17"/>
    <w:rsid w:val="1F7F9A54"/>
    <w:rsid w:val="1FB78451"/>
    <w:rsid w:val="212C5BCB"/>
    <w:rsid w:val="212FF1F1"/>
    <w:rsid w:val="215AD466"/>
    <w:rsid w:val="21CE7AC9"/>
    <w:rsid w:val="21D0F510"/>
    <w:rsid w:val="21E84536"/>
    <w:rsid w:val="21F8EFAF"/>
    <w:rsid w:val="22182C7D"/>
    <w:rsid w:val="223125D7"/>
    <w:rsid w:val="2258E0D8"/>
    <w:rsid w:val="228FB094"/>
    <w:rsid w:val="22B73B16"/>
    <w:rsid w:val="230EDECD"/>
    <w:rsid w:val="232639CF"/>
    <w:rsid w:val="236EA994"/>
    <w:rsid w:val="236FA656"/>
    <w:rsid w:val="23841597"/>
    <w:rsid w:val="239B10FB"/>
    <w:rsid w:val="23A8CC7F"/>
    <w:rsid w:val="23AAFE09"/>
    <w:rsid w:val="23BA589F"/>
    <w:rsid w:val="24125898"/>
    <w:rsid w:val="24C1821B"/>
    <w:rsid w:val="256C6AEA"/>
    <w:rsid w:val="26D25146"/>
    <w:rsid w:val="270F1D75"/>
    <w:rsid w:val="27DF6093"/>
    <w:rsid w:val="27E11819"/>
    <w:rsid w:val="28305B16"/>
    <w:rsid w:val="28FF7C29"/>
    <w:rsid w:val="2915D2C0"/>
    <w:rsid w:val="292A8640"/>
    <w:rsid w:val="292D668B"/>
    <w:rsid w:val="2A77A067"/>
    <w:rsid w:val="2ABC14CA"/>
    <w:rsid w:val="2AC936EC"/>
    <w:rsid w:val="2AE690B3"/>
    <w:rsid w:val="2AF6B92B"/>
    <w:rsid w:val="2B7247EF"/>
    <w:rsid w:val="2C24B119"/>
    <w:rsid w:val="2C57E52B"/>
    <w:rsid w:val="2C65074D"/>
    <w:rsid w:val="2D435B53"/>
    <w:rsid w:val="2DDA8D2F"/>
    <w:rsid w:val="2E20F872"/>
    <w:rsid w:val="2EDCF2E5"/>
    <w:rsid w:val="2F08B4A5"/>
    <w:rsid w:val="2FB20D4D"/>
    <w:rsid w:val="302E3A77"/>
    <w:rsid w:val="3056DD35"/>
    <w:rsid w:val="312A627F"/>
    <w:rsid w:val="31D363BC"/>
    <w:rsid w:val="32538DB7"/>
    <w:rsid w:val="32ADFE52"/>
    <w:rsid w:val="32D38891"/>
    <w:rsid w:val="33137E39"/>
    <w:rsid w:val="33F5B1D1"/>
    <w:rsid w:val="3430BEDC"/>
    <w:rsid w:val="34481A53"/>
    <w:rsid w:val="34701932"/>
    <w:rsid w:val="34857E70"/>
    <w:rsid w:val="34DB4660"/>
    <w:rsid w:val="34EF4EC4"/>
    <w:rsid w:val="35ACC3EF"/>
    <w:rsid w:val="35BF6727"/>
    <w:rsid w:val="35F3C41A"/>
    <w:rsid w:val="3695B898"/>
    <w:rsid w:val="374F0A33"/>
    <w:rsid w:val="379A97D2"/>
    <w:rsid w:val="37B64CE7"/>
    <w:rsid w:val="37BD1F32"/>
    <w:rsid w:val="38759CC4"/>
    <w:rsid w:val="38966E8E"/>
    <w:rsid w:val="38A7B61C"/>
    <w:rsid w:val="38E9E13D"/>
    <w:rsid w:val="3958EF93"/>
    <w:rsid w:val="39EC7419"/>
    <w:rsid w:val="3A3EE14C"/>
    <w:rsid w:val="3AB285DE"/>
    <w:rsid w:val="3B20FDB2"/>
    <w:rsid w:val="3B592698"/>
    <w:rsid w:val="3BD49E85"/>
    <w:rsid w:val="3BF9BDBE"/>
    <w:rsid w:val="3C0615F3"/>
    <w:rsid w:val="3C2D7BCC"/>
    <w:rsid w:val="3DFED6B0"/>
    <w:rsid w:val="3E09D956"/>
    <w:rsid w:val="3E406D25"/>
    <w:rsid w:val="3E4E4A7F"/>
    <w:rsid w:val="3E769292"/>
    <w:rsid w:val="3E7F599C"/>
    <w:rsid w:val="3EB288D4"/>
    <w:rsid w:val="3F522C30"/>
    <w:rsid w:val="400058D9"/>
    <w:rsid w:val="40471E83"/>
    <w:rsid w:val="40561212"/>
    <w:rsid w:val="408EE74B"/>
    <w:rsid w:val="410EECF0"/>
    <w:rsid w:val="41A8BB7B"/>
    <w:rsid w:val="41EA2996"/>
    <w:rsid w:val="434E7338"/>
    <w:rsid w:val="435AF4B3"/>
    <w:rsid w:val="445FF27D"/>
    <w:rsid w:val="44A25C81"/>
    <w:rsid w:val="459CB81E"/>
    <w:rsid w:val="45B8C294"/>
    <w:rsid w:val="46922AAD"/>
    <w:rsid w:val="474B63E3"/>
    <w:rsid w:val="47D6793B"/>
    <w:rsid w:val="480950C8"/>
    <w:rsid w:val="49B073A6"/>
    <w:rsid w:val="49B735F3"/>
    <w:rsid w:val="49FCAE2F"/>
    <w:rsid w:val="4A40BB60"/>
    <w:rsid w:val="4A49ADF3"/>
    <w:rsid w:val="4A550E98"/>
    <w:rsid w:val="4AFA4B59"/>
    <w:rsid w:val="4B05C7D0"/>
    <w:rsid w:val="4C0A1722"/>
    <w:rsid w:val="4C6001BC"/>
    <w:rsid w:val="4C748EEF"/>
    <w:rsid w:val="4CA3C9BB"/>
    <w:rsid w:val="4D03A47B"/>
    <w:rsid w:val="4D73D6FD"/>
    <w:rsid w:val="4E0EC249"/>
    <w:rsid w:val="4E3F9A1C"/>
    <w:rsid w:val="4E5A9E11"/>
    <w:rsid w:val="4E864C7F"/>
    <w:rsid w:val="4F0DFE71"/>
    <w:rsid w:val="4FA2A524"/>
    <w:rsid w:val="4FB7B4CC"/>
    <w:rsid w:val="5054E753"/>
    <w:rsid w:val="50A844FE"/>
    <w:rsid w:val="51583FF2"/>
    <w:rsid w:val="51BDED41"/>
    <w:rsid w:val="5228078F"/>
    <w:rsid w:val="5244155F"/>
    <w:rsid w:val="53349E69"/>
    <w:rsid w:val="5347CEA5"/>
    <w:rsid w:val="539C7FB2"/>
    <w:rsid w:val="5550B0DD"/>
    <w:rsid w:val="557EE8E2"/>
    <w:rsid w:val="55EC83E1"/>
    <w:rsid w:val="563C49DC"/>
    <w:rsid w:val="576016FC"/>
    <w:rsid w:val="576E9E33"/>
    <w:rsid w:val="578A6C7A"/>
    <w:rsid w:val="57ADB709"/>
    <w:rsid w:val="5A242200"/>
    <w:rsid w:val="5A34AFB0"/>
    <w:rsid w:val="5B260AAA"/>
    <w:rsid w:val="5B2687F1"/>
    <w:rsid w:val="5B89B23B"/>
    <w:rsid w:val="5BAE4B3A"/>
    <w:rsid w:val="5BD37AF2"/>
    <w:rsid w:val="5BEE2A66"/>
    <w:rsid w:val="5C392754"/>
    <w:rsid w:val="5C3C8EBC"/>
    <w:rsid w:val="5C6DEA5C"/>
    <w:rsid w:val="5D63B048"/>
    <w:rsid w:val="5E879559"/>
    <w:rsid w:val="5E9BA9F5"/>
    <w:rsid w:val="5FB8C8EE"/>
    <w:rsid w:val="5FE0E46D"/>
    <w:rsid w:val="5FF97BCD"/>
    <w:rsid w:val="5FFE9FD4"/>
    <w:rsid w:val="604642A1"/>
    <w:rsid w:val="607C65C2"/>
    <w:rsid w:val="608A9EDC"/>
    <w:rsid w:val="60936384"/>
    <w:rsid w:val="61F3596C"/>
    <w:rsid w:val="6237216B"/>
    <w:rsid w:val="62D5D5F5"/>
    <w:rsid w:val="63C88023"/>
    <w:rsid w:val="640D61AB"/>
    <w:rsid w:val="640EA189"/>
    <w:rsid w:val="648C3A11"/>
    <w:rsid w:val="64A6047E"/>
    <w:rsid w:val="64E14E99"/>
    <w:rsid w:val="650C362C"/>
    <w:rsid w:val="652F731C"/>
    <w:rsid w:val="6566D4A7"/>
    <w:rsid w:val="65773677"/>
    <w:rsid w:val="66280A72"/>
    <w:rsid w:val="66693A98"/>
    <w:rsid w:val="67282F44"/>
    <w:rsid w:val="67A4615A"/>
    <w:rsid w:val="67CBEF97"/>
    <w:rsid w:val="67D77202"/>
    <w:rsid w:val="67E5A8B9"/>
    <w:rsid w:val="68A3651C"/>
    <w:rsid w:val="68C7BFD8"/>
    <w:rsid w:val="691DED25"/>
    <w:rsid w:val="695FAB34"/>
    <w:rsid w:val="69965FE8"/>
    <w:rsid w:val="6A3A45CA"/>
    <w:rsid w:val="6A5B8E47"/>
    <w:rsid w:val="6A88E27E"/>
    <w:rsid w:val="6A9733FF"/>
    <w:rsid w:val="6ACAEAD6"/>
    <w:rsid w:val="6AD0DBF3"/>
    <w:rsid w:val="6AE0E7DA"/>
    <w:rsid w:val="6AFC1DA5"/>
    <w:rsid w:val="6BEFE098"/>
    <w:rsid w:val="6CB07453"/>
    <w:rsid w:val="6CE069A2"/>
    <w:rsid w:val="6D06ADCE"/>
    <w:rsid w:val="6D79D412"/>
    <w:rsid w:val="6F40A9B7"/>
    <w:rsid w:val="6F7860E3"/>
    <w:rsid w:val="713F266F"/>
    <w:rsid w:val="716ABD19"/>
    <w:rsid w:val="71AE16BB"/>
    <w:rsid w:val="71B3DAC5"/>
    <w:rsid w:val="724557AF"/>
    <w:rsid w:val="72AE4D4B"/>
    <w:rsid w:val="730A3289"/>
    <w:rsid w:val="733501ED"/>
    <w:rsid w:val="7427FB92"/>
    <w:rsid w:val="746FA5F1"/>
    <w:rsid w:val="75652AA5"/>
    <w:rsid w:val="757CF871"/>
    <w:rsid w:val="766CA2AF"/>
    <w:rsid w:val="76874BE8"/>
    <w:rsid w:val="777B657A"/>
    <w:rsid w:val="7814AD1F"/>
    <w:rsid w:val="784E748E"/>
    <w:rsid w:val="7867C3BE"/>
    <w:rsid w:val="7878E5F8"/>
    <w:rsid w:val="79209DE4"/>
    <w:rsid w:val="79233BF3"/>
    <w:rsid w:val="794ABBEA"/>
    <w:rsid w:val="79E6C1F5"/>
    <w:rsid w:val="7A506994"/>
    <w:rsid w:val="7B4C53C8"/>
    <w:rsid w:val="7BF0411D"/>
    <w:rsid w:val="7BF4277B"/>
    <w:rsid w:val="7C0DF1E8"/>
    <w:rsid w:val="7C795EB5"/>
    <w:rsid w:val="7CB0F923"/>
    <w:rsid w:val="7CB55D46"/>
    <w:rsid w:val="7DE3C12A"/>
    <w:rsid w:val="7EF13C8B"/>
    <w:rsid w:val="7FAB2ACF"/>
    <w:rsid w:val="7FB31BD4"/>
    <w:rsid w:val="7FF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5ACD"/>
  <w15:chartTrackingRefBased/>
  <w15:docId w15:val="{CB9418FE-78CF-468E-993F-4EB68E4747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7FFA0D6F"/>
    <w:rPr>
      <w:noProof w:val="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paragraph" w:styleId="ListParagraph">
    <w:name w:val="List Paragraph"/>
    <w:basedOn w:val="Normal"/>
    <w:qFormat/>
    <w:rsid w:val="7FFA0D6F"/>
    <w:pPr>
      <w:spacing/>
      <w:ind w:left="720"/>
      <w:contextualSpacing/>
    </w:pPr>
  </w:style>
  <w:style w:type="paragraph" w:styleId="Heading1">
    <w:name w:val="heading 1"/>
    <w:basedOn w:val="Normal"/>
    <w:next w:val="Normal"/>
    <w:link w:val="Heading1Char"/>
    <w:qFormat/>
    <w:rsid w:val="7FFA0D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7FFA0D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7FFA0D6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7FFA0D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7FFA0D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7FFA0D6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7FFA0D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7FFA0D6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7FFA0D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name w:val="Title"/>
    <w:basedOn w:val="Normal"/>
    <w:next w:val="Normal"/>
    <w:link w:val="TitleChar"/>
    <w:qFormat/>
    <w:rsid w:val="7FFA0D6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name w:val="Subtitle"/>
    <w:basedOn w:val="Normal"/>
    <w:next w:val="Normal"/>
    <w:link w:val="SubtitleChar"/>
    <w:qFormat/>
    <w:rsid w:val="7FFA0D6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name w:val="Quote"/>
    <w:basedOn w:val="Normal"/>
    <w:next w:val="Normal"/>
    <w:link w:val="QuoteChar"/>
    <w:qFormat/>
    <w:rsid w:val="7FFA0D6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7FFA0D6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name w:val="Heading 1 Char"/>
    <w:basedOn w:val="DefaultParagraphFont"/>
    <w:link w:val="Heading1"/>
    <w:rsid w:val="7FFA0D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ES"/>
    </w:rPr>
  </w:style>
  <w:style w:type="character" w:styleId="Heading2Char" w:customStyle="true">
    <w:name w:val="Heading 2 Char"/>
    <w:basedOn w:val="DefaultParagraphFont"/>
    <w:link w:val="Heading2"/>
    <w:rsid w:val="7FFA0D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ES"/>
    </w:rPr>
  </w:style>
  <w:style w:type="character" w:styleId="Heading3Char" w:customStyle="true">
    <w:name w:val="Heading 3 Char"/>
    <w:basedOn w:val="DefaultParagraphFont"/>
    <w:link w:val="Heading3"/>
    <w:rsid w:val="7FFA0D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ES"/>
    </w:rPr>
  </w:style>
  <w:style w:type="character" w:styleId="Heading4Char" w:customStyle="true">
    <w:name w:val="Heading 4 Char"/>
    <w:basedOn w:val="DefaultParagraphFont"/>
    <w:link w:val="Heading4"/>
    <w:rsid w:val="7FFA0D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ES"/>
    </w:rPr>
  </w:style>
  <w:style w:type="character" w:styleId="Heading5Char" w:customStyle="true">
    <w:name w:val="Heading 5 Char"/>
    <w:basedOn w:val="DefaultParagraphFont"/>
    <w:link w:val="Heading5"/>
    <w:rsid w:val="7FFA0D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ES"/>
    </w:rPr>
  </w:style>
  <w:style w:type="character" w:styleId="Heading6Char" w:customStyle="true">
    <w:name w:val="Heading 6 Char"/>
    <w:basedOn w:val="DefaultParagraphFont"/>
    <w:link w:val="Heading6"/>
    <w:rsid w:val="7FFA0D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ES"/>
    </w:rPr>
  </w:style>
  <w:style w:type="character" w:styleId="Heading7Char" w:customStyle="true">
    <w:name w:val="Heading 7 Char"/>
    <w:basedOn w:val="DefaultParagraphFont"/>
    <w:link w:val="Heading7"/>
    <w:rsid w:val="7FFA0D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ES"/>
    </w:rPr>
  </w:style>
  <w:style w:type="character" w:styleId="Heading8Char" w:customStyle="true">
    <w:name w:val="Heading 8 Char"/>
    <w:basedOn w:val="DefaultParagraphFont"/>
    <w:link w:val="Heading8"/>
    <w:rsid w:val="7FFA0D6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ES"/>
    </w:rPr>
  </w:style>
  <w:style w:type="character" w:styleId="Heading9Char" w:customStyle="true">
    <w:name w:val="Heading 9 Char"/>
    <w:basedOn w:val="DefaultParagraphFont"/>
    <w:link w:val="Heading9"/>
    <w:rsid w:val="7FFA0D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ES"/>
    </w:rPr>
  </w:style>
  <w:style w:type="character" w:styleId="TitleChar" w:customStyle="true">
    <w:name w:val="Title Char"/>
    <w:basedOn w:val="DefaultParagraphFont"/>
    <w:link w:val="Title"/>
    <w:rsid w:val="7FFA0D6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ES"/>
    </w:rPr>
  </w:style>
  <w:style w:type="character" w:styleId="SubtitleChar" w:customStyle="true">
    <w:name w:val="Subtitle Char"/>
    <w:basedOn w:val="DefaultParagraphFont"/>
    <w:link w:val="Subtitle"/>
    <w:rsid w:val="7FFA0D6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ES"/>
    </w:rPr>
  </w:style>
  <w:style w:type="character" w:styleId="QuoteChar" w:customStyle="true">
    <w:name w:val="Quote Char"/>
    <w:basedOn w:val="DefaultParagraphFont"/>
    <w:link w:val="Quote"/>
    <w:rsid w:val="7FFA0D6F"/>
    <w:rPr>
      <w:i w:val="1"/>
      <w:iCs w:val="1"/>
      <w:noProof w:val="0"/>
      <w:color w:val="404040" w:themeColor="text1" w:themeTint="BF" w:themeShade="FF"/>
      <w:lang w:val="es-ES"/>
    </w:rPr>
  </w:style>
  <w:style w:type="character" w:styleId="IntenseQuoteChar" w:customStyle="true">
    <w:name w:val="Intense Quote Char"/>
    <w:basedOn w:val="DefaultParagraphFont"/>
    <w:link w:val="IntenseQuote"/>
    <w:rsid w:val="7FFA0D6F"/>
    <w:rPr>
      <w:i w:val="1"/>
      <w:iCs w:val="1"/>
      <w:noProof w:val="0"/>
      <w:color w:val="4472C4" w:themeColor="accent1" w:themeTint="FF" w:themeShade="FF"/>
      <w:lang w:val="es-ES"/>
    </w:rPr>
  </w:style>
  <w:style w:type="paragraph" w:styleId="TOC1">
    <w:name w:val="toc 1"/>
    <w:basedOn w:val="Normal"/>
    <w:next w:val="Normal"/>
    <w:unhideWhenUsed/>
    <w:rsid w:val="7FFA0D6F"/>
    <w:pPr>
      <w:spacing w:after="100"/>
    </w:pPr>
  </w:style>
  <w:style w:type="paragraph" w:styleId="TOC2">
    <w:name w:val="toc 2"/>
    <w:basedOn w:val="Normal"/>
    <w:next w:val="Normal"/>
    <w:unhideWhenUsed/>
    <w:rsid w:val="7FFA0D6F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7FFA0D6F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7FFA0D6F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7FFA0D6F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7FFA0D6F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7FFA0D6F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7FFA0D6F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7FFA0D6F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7FFA0D6F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7FFA0D6F"/>
    <w:rPr>
      <w:noProof w:val="0"/>
      <w:sz w:val="20"/>
      <w:szCs w:val="20"/>
      <w:lang w:val="es-ES"/>
    </w:rPr>
  </w:style>
  <w:style w:type="paragraph" w:styleId="Footer">
    <w:name w:val="footer"/>
    <w:basedOn w:val="Normal"/>
    <w:unhideWhenUsed/>
    <w:link w:val="FooterChar"/>
    <w:rsid w:val="7FFA0D6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7FFA0D6F"/>
    <w:rPr>
      <w:noProof w:val="0"/>
      <w:lang w:val="es-ES"/>
    </w:rPr>
  </w:style>
  <w:style w:type="paragraph" w:styleId="FootnoteText">
    <w:name w:val="footnote text"/>
    <w:basedOn w:val="Normal"/>
    <w:semiHidden/>
    <w:unhideWhenUsed/>
    <w:link w:val="FootnoteTextChar"/>
    <w:rsid w:val="7FFA0D6F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7FFA0D6F"/>
    <w:rPr>
      <w:noProof w:val="0"/>
      <w:sz w:val="20"/>
      <w:szCs w:val="20"/>
      <w:lang w:val="es-ES"/>
    </w:rPr>
  </w:style>
  <w:style w:type="paragraph" w:styleId="Header">
    <w:name w:val="header"/>
    <w:basedOn w:val="Normal"/>
    <w:unhideWhenUsed/>
    <w:link w:val="HeaderChar"/>
    <w:rsid w:val="7FFA0D6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7FFA0D6F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891304c7799417d" /><Relationship Type="http://schemas.openxmlformats.org/officeDocument/2006/relationships/numbering" Target="numbering.xml" Id="Rb2339bfa521043c7" /><Relationship Type="http://schemas.openxmlformats.org/officeDocument/2006/relationships/image" Target="/media/image2.png" Id="R37575725f34c437d" /><Relationship Type="http://schemas.openxmlformats.org/officeDocument/2006/relationships/hyperlink" Target="https://youtu.be/SGyuJISdoSs" TargetMode="External" Id="R63eec34cca6a4789" /><Relationship Type="http://schemas.openxmlformats.org/officeDocument/2006/relationships/hyperlink" Target="http://www.libertadciudadana.org/dbo" TargetMode="External" Id="R445dabdd4b714e33" /><Relationship Type="http://schemas.openxmlformats.org/officeDocument/2006/relationships/hyperlink" Target="https://youtu.be/SGyuJISdoSs" TargetMode="External" Id="R14b0f969104d4914" /><Relationship Type="http://schemas.openxmlformats.org/officeDocument/2006/relationships/hyperlink" Target="mailto:libertad@libertadciudadana.org" TargetMode="External" Id="R0a9192097c1a4779" /><Relationship Type="http://schemas.openxmlformats.org/officeDocument/2006/relationships/hyperlink" Target="mailto:mjarrocha@libertadciudadana.org" TargetMode="External" Id="R259d51b85c384e24" /><Relationship Type="http://schemas.openxmlformats.org/officeDocument/2006/relationships/hyperlink" Target="http://www.libertadciudadana.org" TargetMode="External" Id="Rd3d7cbd761af41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2022-01-12T17:06:10.6957626Z</dcterms:created>
  <dcterms:modified xsi:type="dcterms:W3CDTF">2022-01-13T16:41:23.4124726Z</dcterms:modified>
  <dc:creator>Maria Judith Arrocha (TI PA)</dc:creator>
  <lastModifiedBy>Libertad (TI PA)</lastModifiedBy>
</coreProperties>
</file>